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C" w:rsidRDefault="003D34A3">
      <w:r>
        <w:t>Ребенок рисует черным цветом. Когда начинать беспокоиться.</w:t>
      </w:r>
    </w:p>
    <w:p w:rsidR="00B9171D" w:rsidRDefault="00B9171D"/>
    <w:p w:rsidR="003D34A3" w:rsidRDefault="00B9171D" w:rsidP="00B9171D">
      <w:pPr>
        <w:jc w:val="left"/>
      </w:pPr>
      <w:r>
        <w:t>При анализе рисунка необходимо учитывать не только цвет, но и такие факторы, как само из</w:t>
      </w:r>
      <w:r w:rsidR="00285F10">
        <w:t>ображение, нажим, настроение, о</w:t>
      </w:r>
      <w:r>
        <w:t>бщее со</w:t>
      </w:r>
      <w:r w:rsidR="00285F10">
        <w:t>стояние ребенка, возраст</w:t>
      </w:r>
      <w:r>
        <w:t>.</w:t>
      </w:r>
    </w:p>
    <w:p w:rsidR="003D34A3" w:rsidRDefault="00B9171D" w:rsidP="003D34A3">
      <w:pPr>
        <w:jc w:val="left"/>
      </w:pPr>
      <w:r>
        <w:t>До 4</w:t>
      </w:r>
      <w:r w:rsidR="002450B1">
        <w:t>-5</w:t>
      </w:r>
      <w:r>
        <w:t xml:space="preserve"> лет малыши не воспринимают свои рисунки как отражение окружающего мира</w:t>
      </w:r>
      <w:r w:rsidR="00FD4186">
        <w:t>.</w:t>
      </w:r>
      <w:r>
        <w:t xml:space="preserve"> Трава может быть желтой, а солнце зеленым. Темные цвета дети предпочитают из-за того, что они </w:t>
      </w:r>
      <w:r w:rsidR="002450B1">
        <w:t>контрастируют с белым цветом листа</w:t>
      </w:r>
      <w:r w:rsidR="00285F10">
        <w:t>,</w:t>
      </w:r>
      <w:r w:rsidR="002450B1">
        <w:t xml:space="preserve"> и рисунок кажется ярче. Не надо убирать из доступа ребенка черные краски и карандаши, просто пусть у него под рукой будут ра</w:t>
      </w:r>
      <w:r w:rsidR="00BF5EFC">
        <w:t>зные цвета. Малыш начнет экспери</w:t>
      </w:r>
      <w:r w:rsidR="002450B1">
        <w:t xml:space="preserve">ментировать  и уйдет от только </w:t>
      </w:r>
      <w:proofErr w:type="gramStart"/>
      <w:r w:rsidR="002450B1">
        <w:t>черного</w:t>
      </w:r>
      <w:proofErr w:type="gramEnd"/>
      <w:r w:rsidR="002450B1">
        <w:t>, или, в конце концов, перерастет этот период.</w:t>
      </w:r>
    </w:p>
    <w:p w:rsidR="002450B1" w:rsidRDefault="002450B1" w:rsidP="003D34A3">
      <w:pPr>
        <w:jc w:val="left"/>
      </w:pPr>
      <w:r>
        <w:t>С 5 до 8  лет  ребенок также может использовать черный для большей выразительности рисунка, но бывают и другие случаи.</w:t>
      </w:r>
      <w:r w:rsidR="005973E1">
        <w:t xml:space="preserve">  В этом возрасте дети могут в рисунках выражать свои эмоции и переживания. Если ребенок в течение долгого времени (несколько недель или месяцев) использует для рисования преимущественно темные тона, это сигнал о том, что нужно хорошенько присмотреться, все ли в порядке, нет ли каких-то болезненных переживаний, которые скрываются и выходят наружу в творчестве.</w:t>
      </w:r>
    </w:p>
    <w:p w:rsidR="005973E1" w:rsidRDefault="005973E1" w:rsidP="003D34A3">
      <w:pPr>
        <w:jc w:val="left"/>
      </w:pPr>
      <w:r>
        <w:t xml:space="preserve">Если вы заметили, что ваш </w:t>
      </w:r>
      <w:r w:rsidR="00285F10">
        <w:t>ребенок</w:t>
      </w:r>
      <w:r>
        <w:t xml:space="preserve"> часто использует черные краски, поговорите с ним, обсудите, что изображено на рисунке, почему выбран именно черный цвет. Если ребенок обоснует свой выбор</w:t>
      </w:r>
      <w:r w:rsidR="00285F10">
        <w:t xml:space="preserve"> (например, такая техника, что-то вроде гравюры), то волноваться, скорее всего, не о чем.</w:t>
      </w:r>
    </w:p>
    <w:p w:rsidR="00285F10" w:rsidRDefault="00285F10" w:rsidP="00285F10">
      <w:pPr>
        <w:ind w:firstLine="0"/>
        <w:jc w:val="left"/>
      </w:pPr>
      <w:r>
        <w:t>Но бывает и так, что за черными красками скрываются тяжелые переживания,  которые трудно высказать.</w:t>
      </w:r>
    </w:p>
    <w:p w:rsidR="00285F10" w:rsidRDefault="00285F10" w:rsidP="00285F10">
      <w:pPr>
        <w:ind w:firstLine="0"/>
        <w:jc w:val="left"/>
      </w:pPr>
      <w:r>
        <w:tab/>
        <w:t>Итак, причин для выбора ребенком черного цвета может быть много, но стоит</w:t>
      </w:r>
      <w:r w:rsidR="00E34CFA">
        <w:t xml:space="preserve"> быть внимательными  к изображениям и тем цветам, которые ребенок выбирает на протяжении длительного промежутка времени.</w:t>
      </w:r>
    </w:p>
    <w:p w:rsidR="00E34CFA" w:rsidRDefault="00E34CFA" w:rsidP="00285F10">
      <w:pPr>
        <w:ind w:firstLine="0"/>
        <w:jc w:val="left"/>
      </w:pPr>
      <w:r>
        <w:t>Творчество помогает нам приподнять завесу тайн загадочной детской души.</w:t>
      </w:r>
    </w:p>
    <w:p w:rsidR="00285F10" w:rsidRDefault="00285F10" w:rsidP="003D34A3">
      <w:pPr>
        <w:jc w:val="left"/>
      </w:pPr>
    </w:p>
    <w:sectPr w:rsidR="00285F10" w:rsidSect="00A9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4D4E"/>
    <w:multiLevelType w:val="multilevel"/>
    <w:tmpl w:val="E6BEC090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4A3"/>
    <w:rsid w:val="002450B1"/>
    <w:rsid w:val="00285F10"/>
    <w:rsid w:val="003D34A3"/>
    <w:rsid w:val="005973E1"/>
    <w:rsid w:val="00804D5D"/>
    <w:rsid w:val="008A109E"/>
    <w:rsid w:val="00A7681D"/>
    <w:rsid w:val="00A90EBC"/>
    <w:rsid w:val="00B9171D"/>
    <w:rsid w:val="00BF5EFC"/>
    <w:rsid w:val="00D10B97"/>
    <w:rsid w:val="00E34CFA"/>
    <w:rsid w:val="00FC4CCC"/>
    <w:rsid w:val="00FD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color w:val="373737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D"/>
  </w:style>
  <w:style w:type="paragraph" w:styleId="1">
    <w:name w:val="heading 1"/>
    <w:basedOn w:val="a"/>
    <w:next w:val="a"/>
    <w:link w:val="10"/>
    <w:uiPriority w:val="99"/>
    <w:qFormat/>
    <w:rsid w:val="00A7681D"/>
    <w:pPr>
      <w:keepNext/>
      <w:numPr>
        <w:numId w:val="4"/>
      </w:numPr>
      <w:suppressAutoHyphens/>
      <w:spacing w:before="240" w:after="60" w:line="240" w:lineRule="auto"/>
      <w:jc w:val="left"/>
      <w:outlineLvl w:val="0"/>
    </w:pPr>
    <w:rPr>
      <w:rFonts w:ascii="Cambria" w:hAnsi="Cambria" w:cs="Calibri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681D"/>
    <w:pPr>
      <w:keepNext/>
      <w:numPr>
        <w:ilvl w:val="1"/>
        <w:numId w:val="4"/>
      </w:numPr>
      <w:suppressAutoHyphens/>
      <w:spacing w:before="240" w:after="60" w:line="240" w:lineRule="auto"/>
      <w:jc w:val="left"/>
      <w:outlineLvl w:val="1"/>
    </w:pPr>
    <w:rPr>
      <w:rFonts w:ascii="Cambria" w:hAnsi="Cambria" w:cs="Calibri"/>
      <w:b/>
      <w:bCs/>
      <w:i/>
      <w:iCs/>
      <w:color w:val="auto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7681D"/>
    <w:pPr>
      <w:keepNext/>
      <w:numPr>
        <w:ilvl w:val="2"/>
        <w:numId w:val="4"/>
      </w:numPr>
      <w:suppressAutoHyphens/>
      <w:spacing w:before="240" w:after="60" w:line="240" w:lineRule="auto"/>
      <w:jc w:val="left"/>
      <w:outlineLvl w:val="2"/>
    </w:pPr>
    <w:rPr>
      <w:rFonts w:ascii="Cambria" w:hAnsi="Cambria" w:cs="Calibri"/>
      <w:b/>
      <w:bCs/>
      <w:color w:val="auto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7681D"/>
    <w:pPr>
      <w:keepNext/>
      <w:numPr>
        <w:ilvl w:val="3"/>
        <w:numId w:val="4"/>
      </w:numPr>
      <w:suppressAutoHyphens/>
      <w:spacing w:line="240" w:lineRule="auto"/>
      <w:outlineLvl w:val="3"/>
    </w:pPr>
    <w:rPr>
      <w:rFonts w:cs="Calibri"/>
      <w:b/>
      <w:bCs/>
      <w:i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1D"/>
    <w:rPr>
      <w:rFonts w:ascii="Cambria" w:hAnsi="Cambria" w:cs="Calibri"/>
      <w:b/>
      <w:bCs/>
      <w:color w:val="auto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7681D"/>
    <w:rPr>
      <w:rFonts w:ascii="Cambria" w:hAnsi="Cambria" w:cs="Calibri"/>
      <w:b/>
      <w:bCs/>
      <w:i/>
      <w:iCs/>
      <w:color w:val="auto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7681D"/>
    <w:rPr>
      <w:rFonts w:ascii="Cambria" w:hAnsi="Cambria" w:cs="Calibri"/>
      <w:b/>
      <w:bCs/>
      <w:color w:val="auto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7681D"/>
    <w:rPr>
      <w:rFonts w:cs="Calibri"/>
      <w:b/>
      <w:bCs/>
      <w:i/>
      <w:color w:val="auto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7681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2020-10-21T09:39:00Z</dcterms:created>
  <dcterms:modified xsi:type="dcterms:W3CDTF">2020-10-23T12:19:00Z</dcterms:modified>
</cp:coreProperties>
</file>