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4" w:rsidRPr="000964D4" w:rsidRDefault="000964D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t>Доку</w:t>
      </w:r>
      <w:r w:rsidRPr="000964D4">
        <w:rPr>
          <w:rFonts w:ascii="Times New Roman" w:hAnsi="Times New Roman" w:cs="Times New Roman"/>
          <w:sz w:val="24"/>
          <w:szCs w:val="24"/>
        </w:rPr>
        <w:t xml:space="preserve">мент предоставлен </w:t>
      </w:r>
      <w:hyperlink r:id="rId5" w:history="1">
        <w:proofErr w:type="spellStart"/>
        <w:r w:rsidRPr="000964D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964D4">
        <w:rPr>
          <w:rFonts w:ascii="Times New Roman" w:hAnsi="Times New Roman" w:cs="Times New Roman"/>
          <w:sz w:val="24"/>
          <w:szCs w:val="24"/>
        </w:rPr>
        <w:br/>
      </w:r>
    </w:p>
    <w:p w:rsidR="000964D4" w:rsidRPr="000964D4" w:rsidRDefault="000964D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от 24 декабря 2019 г. N 971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4D4">
        <w:rPr>
          <w:rFonts w:ascii="Times New Roman" w:hAnsi="Times New Roman" w:cs="Times New Roman"/>
          <w:sz w:val="24"/>
          <w:szCs w:val="24"/>
        </w:rPr>
        <w:t>О РАЗМЕРАХ ПЛАТЫ, ВЗИМАЕМОЙ С РОДИТЕЛЕЙ (ЗАКОННЫХ</w:t>
      </w:r>
      <w:proofErr w:type="gramEnd"/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4D4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ЗА ПРИСМОТР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4D4">
        <w:rPr>
          <w:rFonts w:ascii="Times New Roman" w:hAnsi="Times New Roman" w:cs="Times New Roman"/>
          <w:sz w:val="24"/>
          <w:szCs w:val="24"/>
        </w:rPr>
        <w:t>И УХОД ЗА ДЕТЬМИ В ГОСУДАРСТВЕННЫХ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4D4">
        <w:rPr>
          <w:rFonts w:ascii="Times New Roman" w:hAnsi="Times New Roman" w:cs="Times New Roman"/>
          <w:sz w:val="24"/>
          <w:szCs w:val="24"/>
        </w:rPr>
        <w:t>УЧРЕЖДЕНИЯХ, РЕАЛИЗУЮЩИХ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4D4">
        <w:rPr>
          <w:rFonts w:ascii="Times New Roman" w:hAnsi="Times New Roman" w:cs="Times New Roman"/>
          <w:sz w:val="24"/>
          <w:szCs w:val="24"/>
        </w:rPr>
        <w:t>ДОШКОЛЬНОГО ОБРАЗОВАНИЯ, НАХОДЯЩИХСЯ В ВЕДЕНИИ</w:t>
      </w:r>
      <w:proofErr w:type="gramEnd"/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САНКТ-ПЕТЕРБУРГА, НА 2020 ГОД</w:t>
      </w:r>
    </w:p>
    <w:p w:rsidR="000964D4" w:rsidRPr="000964D4" w:rsidRDefault="0009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history="1">
        <w:r w:rsidRPr="000964D4">
          <w:rPr>
            <w:rFonts w:ascii="Times New Roman" w:hAnsi="Times New Roman" w:cs="Times New Roman"/>
            <w:color w:val="0000FF"/>
            <w:sz w:val="24"/>
            <w:szCs w:val="24"/>
          </w:rPr>
          <w:t>пункта 24 статьи 4</w:t>
        </w:r>
      </w:hyperlink>
      <w:r w:rsidRPr="000964D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964D4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9</w:t>
        </w:r>
      </w:hyperlink>
      <w:r w:rsidRPr="000964D4">
        <w:rPr>
          <w:rFonts w:ascii="Times New Roman" w:hAnsi="Times New Roman" w:cs="Times New Roman"/>
          <w:sz w:val="24"/>
          <w:szCs w:val="24"/>
        </w:rPr>
        <w:t xml:space="preserve"> Закона Санкт-Петербурга от 26.06.2013 N 461-83 "Об образовании в Санкт-Петербурге" Правительство Санкт-Петербурга постановляет:</w:t>
      </w:r>
    </w:p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64D4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33" w:history="1">
        <w:r w:rsidRPr="000964D4">
          <w:rPr>
            <w:rFonts w:ascii="Times New Roman" w:hAnsi="Times New Roman" w:cs="Times New Roman"/>
            <w:color w:val="0000FF"/>
            <w:sz w:val="24"/>
            <w:szCs w:val="24"/>
          </w:rPr>
          <w:t>размер</w:t>
        </w:r>
      </w:hyperlink>
      <w:r w:rsidRPr="000964D4">
        <w:rPr>
          <w:rFonts w:ascii="Times New Roman" w:hAnsi="Times New Roman" w:cs="Times New Roman"/>
          <w:sz w:val="24"/>
          <w:szCs w:val="24"/>
        </w:rPr>
        <w:t xml:space="preserve">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2020 год согласно приложению.</w:t>
      </w:r>
      <w:proofErr w:type="gramEnd"/>
    </w:p>
    <w:p w:rsidR="000964D4" w:rsidRPr="000964D4" w:rsidRDefault="0009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2020 году равен соответствующему размеру ежемесячной родительской платы.</w:t>
      </w:r>
    </w:p>
    <w:p w:rsidR="000964D4" w:rsidRPr="000964D4" w:rsidRDefault="0009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3. Постановление вступает в силу с 01.01.2020.</w:t>
      </w:r>
    </w:p>
    <w:p w:rsidR="000964D4" w:rsidRPr="000964D4" w:rsidRDefault="0009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964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64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вице-губернатора Санкт-Петербурга Потехину И.П.</w:t>
      </w:r>
    </w:p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Губернатор Санкт-Петербурга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964D4">
        <w:rPr>
          <w:rFonts w:ascii="Times New Roman" w:hAnsi="Times New Roman" w:cs="Times New Roman"/>
          <w:sz w:val="24"/>
          <w:szCs w:val="24"/>
        </w:rPr>
        <w:t>А.Д.Беглов</w:t>
      </w:r>
      <w:proofErr w:type="spellEnd"/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от 24.12.2019 N 971</w:t>
      </w:r>
    </w:p>
    <w:p w:rsidR="000964D4" w:rsidRPr="000964D4" w:rsidRDefault="0009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0964D4">
        <w:rPr>
          <w:rFonts w:ascii="Times New Roman" w:hAnsi="Times New Roman" w:cs="Times New Roman"/>
          <w:sz w:val="24"/>
          <w:szCs w:val="24"/>
        </w:rPr>
        <w:t>РАЗМЕР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4D4">
        <w:rPr>
          <w:rFonts w:ascii="Times New Roman" w:hAnsi="Times New Roman" w:cs="Times New Roman"/>
          <w:sz w:val="24"/>
          <w:szCs w:val="24"/>
        </w:rPr>
        <w:t>ЕЖЕМЕСЯЧНОЙ ПЛАТЫ, ВЗИМАЕМОЙ С РОДИТЕЛЕЙ (ЗАКОННЫХ</w:t>
      </w:r>
      <w:proofErr w:type="gramEnd"/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64D4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</w:t>
      </w:r>
      <w:proofErr w:type="gramEnd"/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</w:p>
    <w:p w:rsidR="000964D4" w:rsidRPr="000964D4" w:rsidRDefault="0009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4D4">
        <w:rPr>
          <w:rFonts w:ascii="Times New Roman" w:hAnsi="Times New Roman" w:cs="Times New Roman"/>
          <w:sz w:val="24"/>
          <w:szCs w:val="24"/>
        </w:rPr>
        <w:t>САНКТ-ПЕТЕРБУРГА, НА 2020 ГОД</w:t>
      </w:r>
    </w:p>
    <w:p w:rsidR="000964D4" w:rsidRPr="000964D4" w:rsidRDefault="0009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53"/>
        <w:gridCol w:w="2405"/>
      </w:tblGrid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Размер ежемесячной родительской платы в месяц за присмотр и уход за детьми, рублей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4D4" w:rsidRPr="000964D4">
        <w:tc>
          <w:tcPr>
            <w:tcW w:w="9038" w:type="dxa"/>
            <w:gridSpan w:val="3"/>
          </w:tcPr>
          <w:p w:rsidR="000964D4" w:rsidRPr="000964D4" w:rsidRDefault="000964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 Присмотр и уход за детьми в группах для детей в возрасте от 2 месяцев до 1 года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кратковременного пребывания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604,70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сокращенного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1351,70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группе полного дня</w:t>
            </w:r>
            <w:proofErr w:type="gramEnd"/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1703,30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1794,90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круглосуточного пребывания: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5(6)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2229,40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7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2857,20</w:t>
            </w:r>
          </w:p>
        </w:tc>
      </w:tr>
      <w:tr w:rsidR="000964D4" w:rsidRPr="000964D4">
        <w:tc>
          <w:tcPr>
            <w:tcW w:w="9038" w:type="dxa"/>
            <w:gridSpan w:val="3"/>
          </w:tcPr>
          <w:p w:rsidR="000964D4" w:rsidRPr="000964D4" w:rsidRDefault="000964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 Присмотр и уход за детьми в группах для детей в возрасте от 1 года до 3 лет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кратковременного пребывания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сокращенного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1015,20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группе полного дня</w:t>
            </w:r>
            <w:proofErr w:type="gramEnd"/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1299,50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1346,20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круглосуточного пребывания: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5(6)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1780,70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7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2199,50</w:t>
            </w:r>
          </w:p>
        </w:tc>
      </w:tr>
      <w:tr w:rsidR="000964D4" w:rsidRPr="000964D4">
        <w:tc>
          <w:tcPr>
            <w:tcW w:w="9038" w:type="dxa"/>
            <w:gridSpan w:val="3"/>
          </w:tcPr>
          <w:p w:rsidR="000964D4" w:rsidRPr="000964D4" w:rsidRDefault="000964D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 Присмотр и уход за детьми в возрасте от 3 лет до 8 лет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кратковременного пребывания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481,40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сокращенного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968,50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группе полного дня</w:t>
            </w:r>
            <w:proofErr w:type="gramEnd"/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1219,70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1275,70</w:t>
            </w: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 группе круглосуточного пребывания: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D4" w:rsidRPr="000964D4"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5(6) дней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1630,70</w:t>
            </w:r>
          </w:p>
        </w:tc>
      </w:tr>
      <w:tr w:rsidR="000964D4" w:rsidRPr="000964D4" w:rsidTr="000964D4">
        <w:trPr>
          <w:trHeight w:val="212"/>
        </w:trPr>
        <w:tc>
          <w:tcPr>
            <w:tcW w:w="680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953" w:type="dxa"/>
          </w:tcPr>
          <w:p w:rsidR="000964D4" w:rsidRPr="000964D4" w:rsidRDefault="000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7 дне</w:t>
            </w:r>
            <w:bookmarkStart w:id="1" w:name="_GoBack"/>
            <w:bookmarkEnd w:id="1"/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й в неделю</w:t>
            </w:r>
          </w:p>
        </w:tc>
        <w:tc>
          <w:tcPr>
            <w:tcW w:w="2405" w:type="dxa"/>
          </w:tcPr>
          <w:p w:rsidR="000964D4" w:rsidRPr="000964D4" w:rsidRDefault="000964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2039,30</w:t>
            </w:r>
          </w:p>
        </w:tc>
      </w:tr>
    </w:tbl>
    <w:p w:rsidR="000964D4" w:rsidRPr="000964D4" w:rsidRDefault="0009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4D4" w:rsidRDefault="000964D4">
      <w:pPr>
        <w:pStyle w:val="ConsPlusNormal"/>
        <w:ind w:firstLine="540"/>
        <w:jc w:val="both"/>
      </w:pPr>
    </w:p>
    <w:p w:rsidR="000964D4" w:rsidRDefault="000964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D07" w:rsidRDefault="00810D07"/>
    <w:sectPr w:rsidR="00810D07" w:rsidSect="00C8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4"/>
    <w:rsid w:val="000671F5"/>
    <w:rsid w:val="000964D4"/>
    <w:rsid w:val="003460F2"/>
    <w:rsid w:val="004200C4"/>
    <w:rsid w:val="00596962"/>
    <w:rsid w:val="00614FA5"/>
    <w:rsid w:val="006C5202"/>
    <w:rsid w:val="006D1424"/>
    <w:rsid w:val="0072761F"/>
    <w:rsid w:val="00810D07"/>
    <w:rsid w:val="00B97035"/>
    <w:rsid w:val="00C21AD7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A51B19B2D8CBFB4920FEEB20A26164A22FB8BA54E992CC83DE781956F75DF85433EE3956B67779A50DF21421FF5A7EEBEC36746F529EFn6w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A51B19B2D8CBFB4920FEEB20A26164A22FB8BA54E992CC83DE781956F75DF85433EE3956B667B9850DF21421FF5A7EEBEC36746F529EFn6w2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Коренева Марина Анатольевна</cp:lastModifiedBy>
  <cp:revision>1</cp:revision>
  <dcterms:created xsi:type="dcterms:W3CDTF">2020-01-10T06:48:00Z</dcterms:created>
  <dcterms:modified xsi:type="dcterms:W3CDTF">2020-01-10T06:50:00Z</dcterms:modified>
</cp:coreProperties>
</file>